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49C" w:rsidRDefault="002F349C" w:rsidP="002F349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06338">
        <w:rPr>
          <w:sz w:val="28"/>
          <w:szCs w:val="28"/>
        </w:rPr>
        <w:t xml:space="preserve"> № 3</w:t>
      </w:r>
    </w:p>
    <w:p w:rsidR="002F349C" w:rsidRDefault="002F349C" w:rsidP="002F349C">
      <w:pPr>
        <w:ind w:left="5103"/>
        <w:jc w:val="center"/>
        <w:rPr>
          <w:sz w:val="28"/>
          <w:szCs w:val="28"/>
        </w:rPr>
      </w:pPr>
    </w:p>
    <w:p w:rsidR="002F349C" w:rsidRDefault="002F349C" w:rsidP="002F349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F349C" w:rsidRDefault="002F349C" w:rsidP="002F349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Брюховецкого сельского поселения Брюховецкого района</w:t>
      </w:r>
    </w:p>
    <w:p w:rsidR="002F349C" w:rsidRPr="002F349C" w:rsidRDefault="004D1D2C" w:rsidP="002F349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3101B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№ </w:t>
      </w:r>
      <w:r w:rsidR="0023101B">
        <w:rPr>
          <w:sz w:val="28"/>
          <w:szCs w:val="28"/>
        </w:rPr>
        <w:t>______</w:t>
      </w:r>
    </w:p>
    <w:p w:rsidR="002F349C" w:rsidRDefault="002F349C" w:rsidP="002F349C">
      <w:pPr>
        <w:ind w:left="5103"/>
        <w:jc w:val="center"/>
        <w:rPr>
          <w:sz w:val="28"/>
          <w:szCs w:val="28"/>
        </w:rPr>
      </w:pPr>
    </w:p>
    <w:p w:rsidR="002F349C" w:rsidRDefault="002F349C" w:rsidP="002F349C">
      <w:pPr>
        <w:jc w:val="center"/>
        <w:rPr>
          <w:sz w:val="28"/>
          <w:szCs w:val="28"/>
        </w:rPr>
      </w:pPr>
    </w:p>
    <w:p w:rsidR="008D06FC" w:rsidRDefault="008D06FC" w:rsidP="009A4861">
      <w:pPr>
        <w:ind w:firstLine="709"/>
        <w:jc w:val="center"/>
        <w:rPr>
          <w:sz w:val="28"/>
          <w:szCs w:val="28"/>
        </w:rPr>
      </w:pPr>
      <w:r w:rsidRPr="00ED4F10">
        <w:rPr>
          <w:sz w:val="28"/>
          <w:szCs w:val="28"/>
        </w:rPr>
        <w:t>П</w:t>
      </w:r>
      <w:r>
        <w:rPr>
          <w:sz w:val="28"/>
          <w:szCs w:val="28"/>
        </w:rPr>
        <w:t>ОРЯДОК</w:t>
      </w:r>
    </w:p>
    <w:p w:rsidR="0023101B" w:rsidRDefault="00806338" w:rsidP="009A486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выплаты</w:t>
      </w:r>
      <w:r w:rsidRPr="0010002E">
        <w:rPr>
          <w:b/>
          <w:sz w:val="28"/>
          <w:szCs w:val="28"/>
        </w:rPr>
        <w:t xml:space="preserve">, </w:t>
      </w:r>
      <w:r w:rsidRPr="00806338">
        <w:rPr>
          <w:sz w:val="28"/>
          <w:szCs w:val="28"/>
        </w:rPr>
        <w:t>при предоставлении работникам ежегодного оплачиваемого отпуска, единовременной выплаты и материальной помощи</w:t>
      </w:r>
      <w:r w:rsidRPr="00535EFF">
        <w:rPr>
          <w:sz w:val="28"/>
          <w:szCs w:val="28"/>
        </w:rPr>
        <w:t xml:space="preserve"> </w:t>
      </w:r>
      <w:r w:rsidR="008D06FC" w:rsidRPr="00535EFF">
        <w:rPr>
          <w:sz w:val="28"/>
          <w:szCs w:val="28"/>
        </w:rPr>
        <w:t>руководител</w:t>
      </w:r>
      <w:r w:rsidR="00724555">
        <w:rPr>
          <w:sz w:val="28"/>
          <w:szCs w:val="28"/>
        </w:rPr>
        <w:t>ям</w:t>
      </w:r>
      <w:r w:rsidR="008D06FC" w:rsidRPr="00535EFF">
        <w:rPr>
          <w:sz w:val="28"/>
          <w:szCs w:val="28"/>
        </w:rPr>
        <w:t xml:space="preserve"> муниципальн</w:t>
      </w:r>
      <w:r w:rsidR="00724555">
        <w:rPr>
          <w:sz w:val="28"/>
          <w:szCs w:val="28"/>
        </w:rPr>
        <w:t>ых</w:t>
      </w:r>
      <w:r w:rsidR="008D06FC" w:rsidRPr="00535EFF">
        <w:rPr>
          <w:sz w:val="28"/>
          <w:szCs w:val="28"/>
        </w:rPr>
        <w:t xml:space="preserve"> учреждени</w:t>
      </w:r>
      <w:r w:rsidR="00724555">
        <w:rPr>
          <w:sz w:val="28"/>
          <w:szCs w:val="28"/>
        </w:rPr>
        <w:t>й</w:t>
      </w:r>
      <w:r w:rsidR="008D06FC" w:rsidRPr="00535EFF">
        <w:rPr>
          <w:sz w:val="28"/>
          <w:szCs w:val="28"/>
        </w:rPr>
        <w:t xml:space="preserve"> Брюховецкого сельского поселения Брюховецкого района, на котор</w:t>
      </w:r>
      <w:r w:rsidR="004934C5">
        <w:rPr>
          <w:sz w:val="28"/>
          <w:szCs w:val="28"/>
        </w:rPr>
        <w:t>ое</w:t>
      </w:r>
      <w:r w:rsidR="008D06FC" w:rsidRPr="00535EFF">
        <w:rPr>
          <w:sz w:val="28"/>
          <w:szCs w:val="28"/>
        </w:rPr>
        <w:t xml:space="preserve"> не распространяется отраслевая система оплаты труда</w:t>
      </w:r>
    </w:p>
    <w:p w:rsidR="008D06FC" w:rsidRDefault="008D06FC" w:rsidP="009A4861">
      <w:pPr>
        <w:ind w:firstLine="709"/>
        <w:jc w:val="center"/>
        <w:rPr>
          <w:sz w:val="28"/>
          <w:szCs w:val="28"/>
        </w:rPr>
      </w:pPr>
    </w:p>
    <w:p w:rsidR="00A8065F" w:rsidRDefault="00A8065F" w:rsidP="00A8065F">
      <w:pPr>
        <w:pStyle w:val="1"/>
      </w:pPr>
      <w:r>
        <w:t>1. Общие положения</w:t>
      </w:r>
    </w:p>
    <w:p w:rsidR="0023101B" w:rsidRDefault="0023101B" w:rsidP="009A4861">
      <w:pPr>
        <w:ind w:firstLine="709"/>
        <w:jc w:val="center"/>
        <w:rPr>
          <w:sz w:val="28"/>
          <w:szCs w:val="28"/>
        </w:rPr>
      </w:pPr>
    </w:p>
    <w:p w:rsidR="00806338" w:rsidRDefault="0023101B" w:rsidP="00806338">
      <w:pPr>
        <w:ind w:firstLine="709"/>
        <w:jc w:val="both"/>
        <w:rPr>
          <w:sz w:val="28"/>
          <w:szCs w:val="28"/>
        </w:rPr>
      </w:pPr>
      <w:r w:rsidRPr="0023101B">
        <w:rPr>
          <w:sz w:val="28"/>
          <w:szCs w:val="28"/>
        </w:rPr>
        <w:t>Настоящ</w:t>
      </w:r>
      <w:r w:rsidR="00724555">
        <w:rPr>
          <w:sz w:val="28"/>
          <w:szCs w:val="28"/>
        </w:rPr>
        <w:t>ий</w:t>
      </w:r>
      <w:r w:rsidRPr="0023101B">
        <w:rPr>
          <w:sz w:val="28"/>
          <w:szCs w:val="28"/>
        </w:rPr>
        <w:t xml:space="preserve"> По</w:t>
      </w:r>
      <w:r w:rsidR="008D06FC">
        <w:rPr>
          <w:sz w:val="28"/>
          <w:szCs w:val="28"/>
        </w:rPr>
        <w:t>рядок</w:t>
      </w:r>
      <w:r w:rsidRPr="0023101B">
        <w:rPr>
          <w:sz w:val="28"/>
          <w:szCs w:val="28"/>
        </w:rPr>
        <w:t xml:space="preserve"> </w:t>
      </w:r>
      <w:r w:rsidR="008D06FC" w:rsidRPr="00535EFF">
        <w:rPr>
          <w:sz w:val="28"/>
          <w:szCs w:val="28"/>
        </w:rPr>
        <w:t>выплаты</w:t>
      </w:r>
      <w:r w:rsidR="00724555">
        <w:rPr>
          <w:sz w:val="28"/>
          <w:szCs w:val="28"/>
        </w:rPr>
        <w:t>,</w:t>
      </w:r>
      <w:r w:rsidR="008D06FC" w:rsidRPr="00535EFF">
        <w:rPr>
          <w:sz w:val="28"/>
          <w:szCs w:val="28"/>
        </w:rPr>
        <w:t xml:space="preserve"> </w:t>
      </w:r>
      <w:r w:rsidR="00806338" w:rsidRPr="00806338">
        <w:rPr>
          <w:sz w:val="28"/>
          <w:szCs w:val="28"/>
        </w:rPr>
        <w:t>при предоставлении работникам ежегодного оплачиваемого отпуска, единовременной выплаты и материальной помощи</w:t>
      </w:r>
      <w:r w:rsidR="008D06FC" w:rsidRPr="00535EFF">
        <w:rPr>
          <w:sz w:val="28"/>
          <w:szCs w:val="28"/>
        </w:rPr>
        <w:t xml:space="preserve"> руководителям муниципальных учреждений Брюховецкого сельского поселения Брюховецкого района, на которые не распространяется отраслевая система оплаты труда</w:t>
      </w:r>
      <w:r w:rsidR="008D06FC" w:rsidRPr="0023101B">
        <w:rPr>
          <w:sz w:val="28"/>
          <w:szCs w:val="28"/>
        </w:rPr>
        <w:t xml:space="preserve"> </w:t>
      </w:r>
      <w:r w:rsidRPr="0023101B">
        <w:rPr>
          <w:sz w:val="28"/>
          <w:szCs w:val="28"/>
        </w:rPr>
        <w:t>(далее - По</w:t>
      </w:r>
      <w:r w:rsidR="008D06FC">
        <w:rPr>
          <w:sz w:val="28"/>
          <w:szCs w:val="28"/>
        </w:rPr>
        <w:t>рядок</w:t>
      </w:r>
      <w:r w:rsidRPr="0023101B">
        <w:rPr>
          <w:sz w:val="28"/>
          <w:szCs w:val="28"/>
        </w:rPr>
        <w:t xml:space="preserve">) разработан в целях сохранения единых подходов и особенностей, связанных с условием оплаты труда </w:t>
      </w:r>
      <w:r w:rsidR="00BC5CAD">
        <w:rPr>
          <w:sz w:val="28"/>
          <w:szCs w:val="28"/>
        </w:rPr>
        <w:t>руководителей</w:t>
      </w:r>
      <w:r w:rsidRPr="0023101B">
        <w:rPr>
          <w:sz w:val="28"/>
          <w:szCs w:val="28"/>
        </w:rPr>
        <w:t xml:space="preserve"> муниципальных учреждений муниципального образования </w:t>
      </w:r>
      <w:r w:rsidR="00D83D30" w:rsidRPr="00ED4F10">
        <w:rPr>
          <w:sz w:val="28"/>
          <w:szCs w:val="28"/>
        </w:rPr>
        <w:t>Брюховецкого сельского поселения Брюховецкого района</w:t>
      </w:r>
      <w:r w:rsidR="00BC5CAD">
        <w:rPr>
          <w:sz w:val="28"/>
          <w:szCs w:val="28"/>
        </w:rPr>
        <w:t xml:space="preserve">, </w:t>
      </w:r>
      <w:r w:rsidR="00BC5CAD" w:rsidRPr="00535EFF">
        <w:rPr>
          <w:sz w:val="28"/>
          <w:szCs w:val="28"/>
        </w:rPr>
        <w:t>на которые не распространяется отраслевая система оплаты труда</w:t>
      </w:r>
      <w:r w:rsidR="00D83D30">
        <w:rPr>
          <w:sz w:val="28"/>
          <w:szCs w:val="28"/>
        </w:rPr>
        <w:t xml:space="preserve"> (далее – муниципальных учреждений)</w:t>
      </w:r>
      <w:r w:rsidR="00BC5CAD">
        <w:rPr>
          <w:sz w:val="28"/>
          <w:szCs w:val="28"/>
        </w:rPr>
        <w:t>.</w:t>
      </w:r>
    </w:p>
    <w:p w:rsidR="00806338" w:rsidRDefault="00806338" w:rsidP="00806338">
      <w:pPr>
        <w:ind w:firstLine="709"/>
        <w:jc w:val="both"/>
        <w:rPr>
          <w:sz w:val="28"/>
          <w:szCs w:val="28"/>
        </w:rPr>
      </w:pPr>
    </w:p>
    <w:p w:rsidR="00806338" w:rsidRDefault="00A8065F" w:rsidP="00806338">
      <w:pPr>
        <w:ind w:firstLine="709"/>
        <w:jc w:val="center"/>
        <w:rPr>
          <w:sz w:val="28"/>
          <w:szCs w:val="28"/>
        </w:rPr>
      </w:pPr>
      <w:r w:rsidRPr="00806338">
        <w:rPr>
          <w:sz w:val="28"/>
          <w:szCs w:val="28"/>
        </w:rPr>
        <w:t xml:space="preserve">2. </w:t>
      </w:r>
      <w:r w:rsidR="00BC5CAD" w:rsidRPr="00806338">
        <w:rPr>
          <w:sz w:val="28"/>
          <w:szCs w:val="28"/>
        </w:rPr>
        <w:t>Выплаты</w:t>
      </w:r>
      <w:r w:rsidR="00724555">
        <w:rPr>
          <w:sz w:val="28"/>
          <w:szCs w:val="28"/>
        </w:rPr>
        <w:t>,</w:t>
      </w:r>
      <w:r w:rsidR="00BC5CAD" w:rsidRPr="00806338">
        <w:rPr>
          <w:sz w:val="28"/>
          <w:szCs w:val="28"/>
        </w:rPr>
        <w:t xml:space="preserve"> </w:t>
      </w:r>
      <w:r w:rsidR="00806338" w:rsidRPr="00806338">
        <w:rPr>
          <w:sz w:val="28"/>
          <w:szCs w:val="28"/>
        </w:rPr>
        <w:t>при предоставлении работникам ежегодного оплачиваемого отпуска, единовременной выплаты и материальной помощи руководителям муниципальных учреждений</w:t>
      </w:r>
    </w:p>
    <w:p w:rsidR="00806338" w:rsidRDefault="00806338" w:rsidP="00806338">
      <w:pPr>
        <w:ind w:firstLine="709"/>
        <w:jc w:val="center"/>
        <w:rPr>
          <w:sz w:val="28"/>
          <w:szCs w:val="28"/>
        </w:rPr>
      </w:pPr>
    </w:p>
    <w:p w:rsidR="003C5B67" w:rsidRPr="00806338" w:rsidRDefault="002F349C" w:rsidP="00806338">
      <w:pPr>
        <w:ind w:firstLine="709"/>
        <w:jc w:val="both"/>
        <w:rPr>
          <w:sz w:val="28"/>
          <w:szCs w:val="28"/>
        </w:rPr>
      </w:pPr>
      <w:r w:rsidRPr="00806338">
        <w:rPr>
          <w:sz w:val="28"/>
          <w:szCs w:val="28"/>
        </w:rPr>
        <w:t xml:space="preserve">При предоставлении </w:t>
      </w:r>
      <w:r w:rsidR="00806338" w:rsidRPr="00806338">
        <w:rPr>
          <w:sz w:val="28"/>
          <w:szCs w:val="28"/>
        </w:rPr>
        <w:t>руководител</w:t>
      </w:r>
      <w:r w:rsidR="00724555">
        <w:rPr>
          <w:sz w:val="28"/>
          <w:szCs w:val="28"/>
        </w:rPr>
        <w:t>ю</w:t>
      </w:r>
      <w:r w:rsidR="00806338" w:rsidRPr="00806338">
        <w:rPr>
          <w:sz w:val="28"/>
          <w:szCs w:val="28"/>
        </w:rPr>
        <w:t xml:space="preserve"> муниципальн</w:t>
      </w:r>
      <w:r w:rsidR="00724555">
        <w:rPr>
          <w:sz w:val="28"/>
          <w:szCs w:val="28"/>
        </w:rPr>
        <w:t>ого</w:t>
      </w:r>
      <w:r w:rsidR="00806338" w:rsidRPr="00806338">
        <w:rPr>
          <w:sz w:val="28"/>
          <w:szCs w:val="28"/>
        </w:rPr>
        <w:t xml:space="preserve"> учреждени</w:t>
      </w:r>
      <w:r w:rsidR="00724555">
        <w:rPr>
          <w:sz w:val="28"/>
          <w:szCs w:val="28"/>
        </w:rPr>
        <w:t>я</w:t>
      </w:r>
      <w:r w:rsidR="00806338" w:rsidRPr="00806338">
        <w:rPr>
          <w:sz w:val="28"/>
          <w:szCs w:val="28"/>
        </w:rPr>
        <w:t xml:space="preserve"> </w:t>
      </w:r>
      <w:r w:rsidRPr="00806338">
        <w:rPr>
          <w:sz w:val="28"/>
          <w:szCs w:val="28"/>
        </w:rPr>
        <w:t>ежегодного оплачиваемого отпуска один раз в год производится единовременная выплата и материальная помощь в размере четырёх должностных окладов</w:t>
      </w:r>
      <w:r w:rsidR="003C5B67">
        <w:rPr>
          <w:sz w:val="28"/>
          <w:szCs w:val="28"/>
        </w:rPr>
        <w:t xml:space="preserve">. </w:t>
      </w:r>
    </w:p>
    <w:p w:rsidR="003C5B67" w:rsidRPr="00F702A3" w:rsidRDefault="00806338" w:rsidP="003C5B67">
      <w:pPr>
        <w:pStyle w:val="ab"/>
        <w:shd w:val="clear" w:color="auto" w:fill="FFFFFF"/>
        <w:tabs>
          <w:tab w:val="left" w:pos="993"/>
        </w:tabs>
        <w:spacing w:after="0" w:line="240" w:lineRule="auto"/>
        <w:ind w:left="0"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C5B67" w:rsidRPr="00F702A3">
        <w:rPr>
          <w:rFonts w:ascii="Times New Roman" w:hAnsi="Times New Roman"/>
          <w:sz w:val="28"/>
          <w:szCs w:val="28"/>
        </w:rPr>
        <w:t>ыплат</w:t>
      </w:r>
      <w:r>
        <w:rPr>
          <w:rFonts w:ascii="Times New Roman" w:hAnsi="Times New Roman"/>
          <w:sz w:val="28"/>
          <w:szCs w:val="28"/>
        </w:rPr>
        <w:t>а</w:t>
      </w:r>
      <w:r w:rsidR="003C5B67" w:rsidRPr="00F702A3">
        <w:rPr>
          <w:rFonts w:ascii="Times New Roman" w:hAnsi="Times New Roman"/>
          <w:sz w:val="28"/>
          <w:szCs w:val="28"/>
        </w:rPr>
        <w:t xml:space="preserve"> </w:t>
      </w:r>
      <w:r w:rsidR="003C5B67" w:rsidRPr="003C5B67">
        <w:rPr>
          <w:rFonts w:ascii="Times New Roman" w:hAnsi="Times New Roman"/>
          <w:sz w:val="28"/>
          <w:szCs w:val="28"/>
        </w:rPr>
        <w:t xml:space="preserve">единовременной выплаты и материальной помощи при предоставлении </w:t>
      </w:r>
      <w:r>
        <w:rPr>
          <w:rFonts w:ascii="Times New Roman" w:hAnsi="Times New Roman"/>
          <w:sz w:val="28"/>
          <w:szCs w:val="28"/>
        </w:rPr>
        <w:t>руководител</w:t>
      </w:r>
      <w:r w:rsidR="00724555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 w:rsidR="00724555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учреждени</w:t>
      </w:r>
      <w:r w:rsidR="00724555">
        <w:rPr>
          <w:rFonts w:ascii="Times New Roman" w:hAnsi="Times New Roman"/>
          <w:sz w:val="28"/>
          <w:szCs w:val="28"/>
        </w:rPr>
        <w:t>я</w:t>
      </w:r>
      <w:r w:rsidR="003C5B67" w:rsidRPr="003C5B67">
        <w:rPr>
          <w:rFonts w:ascii="Times New Roman" w:hAnsi="Times New Roman"/>
          <w:sz w:val="28"/>
          <w:szCs w:val="28"/>
        </w:rPr>
        <w:t xml:space="preserve"> ежегодного оплачиваемого отпуска</w:t>
      </w:r>
      <w:r w:rsidR="003C5B67">
        <w:rPr>
          <w:sz w:val="28"/>
          <w:szCs w:val="28"/>
        </w:rPr>
        <w:t xml:space="preserve"> </w:t>
      </w:r>
      <w:r w:rsidR="003C5B67" w:rsidRPr="00F702A3">
        <w:rPr>
          <w:rFonts w:ascii="Times New Roman" w:hAnsi="Times New Roman"/>
          <w:sz w:val="28"/>
          <w:szCs w:val="28"/>
        </w:rPr>
        <w:t xml:space="preserve">устанавливается </w:t>
      </w:r>
      <w:r>
        <w:rPr>
          <w:rFonts w:ascii="Times New Roman" w:hAnsi="Times New Roman"/>
          <w:sz w:val="28"/>
          <w:szCs w:val="28"/>
        </w:rPr>
        <w:t>распоряжением</w:t>
      </w:r>
      <w:r w:rsidR="003C5B67" w:rsidRPr="00F702A3">
        <w:rPr>
          <w:rFonts w:ascii="Times New Roman" w:hAnsi="Times New Roman"/>
          <w:sz w:val="28"/>
          <w:szCs w:val="28"/>
        </w:rPr>
        <w:t xml:space="preserve"> администрации Брюховецкого сельского поселения Брюховецкого района.</w:t>
      </w:r>
    </w:p>
    <w:p w:rsidR="002F349C" w:rsidRPr="00054B52" w:rsidRDefault="002F349C" w:rsidP="009A48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предоставления </w:t>
      </w:r>
      <w:r w:rsidR="00806338">
        <w:rPr>
          <w:sz w:val="28"/>
          <w:szCs w:val="28"/>
        </w:rPr>
        <w:t>руководител</w:t>
      </w:r>
      <w:r w:rsidR="00724555">
        <w:rPr>
          <w:sz w:val="28"/>
          <w:szCs w:val="28"/>
        </w:rPr>
        <w:t>ю</w:t>
      </w:r>
      <w:r w:rsidR="00806338">
        <w:rPr>
          <w:sz w:val="28"/>
          <w:szCs w:val="28"/>
        </w:rPr>
        <w:t xml:space="preserve"> муниципальн</w:t>
      </w:r>
      <w:r w:rsidR="00724555">
        <w:rPr>
          <w:sz w:val="28"/>
          <w:szCs w:val="28"/>
        </w:rPr>
        <w:t>ого</w:t>
      </w:r>
      <w:r w:rsidR="00806338">
        <w:rPr>
          <w:sz w:val="28"/>
          <w:szCs w:val="28"/>
        </w:rPr>
        <w:t xml:space="preserve"> учреждени</w:t>
      </w:r>
      <w:r w:rsidR="00724555">
        <w:rPr>
          <w:sz w:val="28"/>
          <w:szCs w:val="28"/>
        </w:rPr>
        <w:t>я</w:t>
      </w:r>
      <w:r>
        <w:rPr>
          <w:sz w:val="28"/>
          <w:szCs w:val="28"/>
        </w:rPr>
        <w:t xml:space="preserve"> ежегодного оплачиваемого отпуска в установленном порядке по частям единовременная выплата и материальная помощь производится только один раз при первом его предоставлении в текущем календарном году.</w:t>
      </w:r>
    </w:p>
    <w:p w:rsidR="002F349C" w:rsidRPr="00054B52" w:rsidRDefault="002F349C" w:rsidP="00143EE5">
      <w:pPr>
        <w:shd w:val="clear" w:color="auto" w:fill="FFFFFF"/>
        <w:tabs>
          <w:tab w:val="left" w:pos="851"/>
          <w:tab w:val="left" w:pos="993"/>
        </w:tabs>
        <w:spacing w:before="10" w:line="322" w:lineRule="exact"/>
        <w:ind w:left="82" w:right="-82" w:firstLine="627"/>
        <w:jc w:val="both"/>
        <w:rPr>
          <w:sz w:val="28"/>
          <w:szCs w:val="28"/>
        </w:rPr>
      </w:pPr>
      <w:r w:rsidRPr="00054B52">
        <w:rPr>
          <w:sz w:val="28"/>
          <w:szCs w:val="28"/>
        </w:rPr>
        <w:t>Перенос единовременной выплаты</w:t>
      </w:r>
      <w:r>
        <w:rPr>
          <w:sz w:val="28"/>
          <w:szCs w:val="28"/>
        </w:rPr>
        <w:t xml:space="preserve"> </w:t>
      </w:r>
      <w:r w:rsidRPr="00FF1D15">
        <w:rPr>
          <w:sz w:val="28"/>
          <w:szCs w:val="28"/>
        </w:rPr>
        <w:t>при предоставлении ежегодного оплачиваемого отпуска</w:t>
      </w:r>
      <w:r>
        <w:rPr>
          <w:sz w:val="28"/>
          <w:szCs w:val="28"/>
        </w:rPr>
        <w:t xml:space="preserve"> и материальной помощи</w:t>
      </w:r>
      <w:r w:rsidRPr="00054B52">
        <w:rPr>
          <w:sz w:val="28"/>
          <w:szCs w:val="28"/>
        </w:rPr>
        <w:t xml:space="preserve"> на следующий год не </w:t>
      </w:r>
      <w:r w:rsidRPr="00054B52">
        <w:rPr>
          <w:sz w:val="28"/>
          <w:szCs w:val="28"/>
        </w:rPr>
        <w:lastRenderedPageBreak/>
        <w:t xml:space="preserve">допускается. В случае если </w:t>
      </w:r>
      <w:r w:rsidR="00806338">
        <w:rPr>
          <w:sz w:val="28"/>
          <w:szCs w:val="28"/>
        </w:rPr>
        <w:t>руководителю муниципального учреждения</w:t>
      </w:r>
      <w:r>
        <w:rPr>
          <w:sz w:val="28"/>
          <w:szCs w:val="28"/>
        </w:rPr>
        <w:t xml:space="preserve"> </w:t>
      </w:r>
      <w:r w:rsidRPr="00054B52">
        <w:rPr>
          <w:sz w:val="28"/>
          <w:szCs w:val="28"/>
        </w:rPr>
        <w:t>в течение календарного года не предоставлялся ежегодный оплачиваемый отпуск, по его заявлению единовременная выплата</w:t>
      </w:r>
      <w:r>
        <w:rPr>
          <w:sz w:val="28"/>
          <w:szCs w:val="28"/>
        </w:rPr>
        <w:t xml:space="preserve"> </w:t>
      </w:r>
      <w:r w:rsidRPr="00FF1D15">
        <w:rPr>
          <w:sz w:val="28"/>
          <w:szCs w:val="28"/>
        </w:rPr>
        <w:t>при предоставлении ежегодного оплачиваемого отпуска</w:t>
      </w:r>
      <w:r>
        <w:rPr>
          <w:sz w:val="28"/>
          <w:szCs w:val="28"/>
        </w:rPr>
        <w:t xml:space="preserve"> и материальная помощь</w:t>
      </w:r>
      <w:r w:rsidRPr="00054B52">
        <w:rPr>
          <w:sz w:val="28"/>
          <w:szCs w:val="28"/>
        </w:rPr>
        <w:t xml:space="preserve"> начисляется и выплачивается в декабре месяце</w:t>
      </w:r>
      <w:r>
        <w:rPr>
          <w:sz w:val="28"/>
          <w:szCs w:val="28"/>
        </w:rPr>
        <w:t xml:space="preserve">, согласно </w:t>
      </w:r>
      <w:r w:rsidR="00806338">
        <w:rPr>
          <w:sz w:val="28"/>
          <w:szCs w:val="28"/>
        </w:rPr>
        <w:t>распоряжения</w:t>
      </w:r>
      <w:r>
        <w:rPr>
          <w:sz w:val="28"/>
          <w:szCs w:val="28"/>
        </w:rPr>
        <w:t xml:space="preserve"> администрации Брюховецкого сельского поселения Брюховецкого района</w:t>
      </w:r>
      <w:r w:rsidR="00143EE5">
        <w:rPr>
          <w:sz w:val="28"/>
          <w:szCs w:val="28"/>
        </w:rPr>
        <w:t xml:space="preserve"> </w:t>
      </w:r>
    </w:p>
    <w:p w:rsidR="002F349C" w:rsidRPr="00054B52" w:rsidRDefault="002F349C" w:rsidP="009A4861">
      <w:pPr>
        <w:ind w:firstLine="709"/>
        <w:jc w:val="both"/>
        <w:rPr>
          <w:sz w:val="28"/>
          <w:szCs w:val="28"/>
        </w:rPr>
      </w:pPr>
      <w:r w:rsidRPr="00054B52">
        <w:rPr>
          <w:sz w:val="28"/>
          <w:szCs w:val="28"/>
        </w:rPr>
        <w:t xml:space="preserve">При увольнении </w:t>
      </w:r>
      <w:r w:rsidR="004934C5">
        <w:rPr>
          <w:sz w:val="28"/>
          <w:szCs w:val="28"/>
        </w:rPr>
        <w:t>руководителя муниципального учреждения</w:t>
      </w:r>
      <w:r w:rsidRPr="00054B52">
        <w:rPr>
          <w:sz w:val="28"/>
          <w:szCs w:val="28"/>
        </w:rPr>
        <w:t xml:space="preserve">, проработавшего неполный календарный год, единовременная выплата </w:t>
      </w:r>
      <w:r w:rsidRPr="00FF1D15">
        <w:rPr>
          <w:sz w:val="28"/>
          <w:szCs w:val="28"/>
        </w:rPr>
        <w:t>при предоставлении ежегодного оплачиваемого отпуска</w:t>
      </w:r>
      <w:r>
        <w:rPr>
          <w:sz w:val="28"/>
          <w:szCs w:val="28"/>
        </w:rPr>
        <w:t xml:space="preserve"> и материальная помощь</w:t>
      </w:r>
      <w:r w:rsidRPr="00054B52">
        <w:rPr>
          <w:sz w:val="28"/>
          <w:szCs w:val="28"/>
        </w:rPr>
        <w:t xml:space="preserve"> выплачивается пропорционально отработанному времени.</w:t>
      </w:r>
    </w:p>
    <w:p w:rsidR="002F349C" w:rsidRPr="00054B52" w:rsidRDefault="002F349C" w:rsidP="009A4861">
      <w:pPr>
        <w:ind w:firstLine="709"/>
        <w:jc w:val="both"/>
        <w:rPr>
          <w:sz w:val="28"/>
          <w:szCs w:val="28"/>
        </w:rPr>
      </w:pPr>
      <w:r w:rsidRPr="00054B52">
        <w:rPr>
          <w:sz w:val="28"/>
          <w:szCs w:val="28"/>
        </w:rPr>
        <w:t xml:space="preserve">При увольнении </w:t>
      </w:r>
      <w:r w:rsidR="004934C5">
        <w:rPr>
          <w:sz w:val="28"/>
          <w:szCs w:val="28"/>
        </w:rPr>
        <w:t>руководителя муниципального учреждения</w:t>
      </w:r>
      <w:r w:rsidRPr="00054B52">
        <w:rPr>
          <w:sz w:val="28"/>
          <w:szCs w:val="28"/>
        </w:rPr>
        <w:t xml:space="preserve"> до окончания календарного года выплаченная единовременная выплата</w:t>
      </w:r>
      <w:r w:rsidRPr="0086291A">
        <w:rPr>
          <w:sz w:val="28"/>
          <w:szCs w:val="28"/>
        </w:rPr>
        <w:t xml:space="preserve"> </w:t>
      </w:r>
      <w:r w:rsidRPr="00FF1D15">
        <w:rPr>
          <w:sz w:val="28"/>
          <w:szCs w:val="28"/>
        </w:rPr>
        <w:t>при предоставлении ежегодного оплачиваемого отпуска</w:t>
      </w:r>
      <w:r>
        <w:rPr>
          <w:sz w:val="28"/>
          <w:szCs w:val="28"/>
        </w:rPr>
        <w:t xml:space="preserve"> и материальная помощь</w:t>
      </w:r>
      <w:r w:rsidRPr="00054B52">
        <w:rPr>
          <w:sz w:val="28"/>
          <w:szCs w:val="28"/>
        </w:rPr>
        <w:t xml:space="preserve"> подлежит удержани</w:t>
      </w:r>
      <w:r>
        <w:rPr>
          <w:sz w:val="28"/>
          <w:szCs w:val="28"/>
        </w:rPr>
        <w:t xml:space="preserve">ю за неотработанный период. </w:t>
      </w:r>
      <w:r w:rsidRPr="00054B52">
        <w:rPr>
          <w:sz w:val="28"/>
          <w:szCs w:val="28"/>
        </w:rPr>
        <w:t xml:space="preserve">Удержание единовременной выплаты </w:t>
      </w:r>
      <w:r w:rsidRPr="00FF1D15">
        <w:rPr>
          <w:sz w:val="28"/>
          <w:szCs w:val="28"/>
        </w:rPr>
        <w:t>при предоставлении ежегодного оплачиваемого отпуска</w:t>
      </w:r>
      <w:r>
        <w:rPr>
          <w:sz w:val="28"/>
          <w:szCs w:val="28"/>
        </w:rPr>
        <w:t xml:space="preserve"> и материальная помощь</w:t>
      </w:r>
      <w:r w:rsidRPr="00054B52">
        <w:rPr>
          <w:sz w:val="28"/>
          <w:szCs w:val="28"/>
        </w:rPr>
        <w:t xml:space="preserve"> не производится у </w:t>
      </w:r>
      <w:r w:rsidR="004934C5">
        <w:rPr>
          <w:sz w:val="28"/>
          <w:szCs w:val="28"/>
        </w:rPr>
        <w:t>руководителя муниципального учреждения</w:t>
      </w:r>
      <w:r w:rsidRPr="00054B52">
        <w:rPr>
          <w:sz w:val="28"/>
          <w:szCs w:val="28"/>
        </w:rPr>
        <w:t>, уволенн</w:t>
      </w:r>
      <w:r w:rsidR="004934C5">
        <w:rPr>
          <w:sz w:val="28"/>
          <w:szCs w:val="28"/>
        </w:rPr>
        <w:t>ого</w:t>
      </w:r>
      <w:r w:rsidRPr="00054B52">
        <w:rPr>
          <w:sz w:val="28"/>
          <w:szCs w:val="28"/>
        </w:rPr>
        <w:t xml:space="preserve"> по следующим основаниям:</w:t>
      </w:r>
    </w:p>
    <w:p w:rsidR="002F349C" w:rsidRPr="00054B52" w:rsidRDefault="002F349C" w:rsidP="0013049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Pr="00054B52">
        <w:rPr>
          <w:sz w:val="28"/>
          <w:szCs w:val="28"/>
        </w:rPr>
        <w:t>по состоянию здоровья в соответствии с медицинским заключением;</w:t>
      </w:r>
    </w:p>
    <w:p w:rsidR="002F349C" w:rsidRPr="00054B52" w:rsidRDefault="002F349C" w:rsidP="0013049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Pr="00054B52">
        <w:rPr>
          <w:sz w:val="28"/>
          <w:szCs w:val="28"/>
        </w:rPr>
        <w:t>по призыву или поступлению на военную службу;</w:t>
      </w:r>
    </w:p>
    <w:p w:rsidR="002F349C" w:rsidRPr="00054B52" w:rsidRDefault="002F349C" w:rsidP="0013049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Pr="00054B52">
        <w:rPr>
          <w:sz w:val="28"/>
          <w:szCs w:val="28"/>
        </w:rPr>
        <w:t>в связи с ликвидацией, реорганизацией или сокращением штата администрации;</w:t>
      </w:r>
    </w:p>
    <w:p w:rsidR="002F349C" w:rsidRDefault="002F349C" w:rsidP="0013049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</w:r>
      <w:r w:rsidRPr="00054B52">
        <w:rPr>
          <w:sz w:val="28"/>
          <w:szCs w:val="28"/>
        </w:rPr>
        <w:t>в связи с уходом на пенсию.</w:t>
      </w:r>
    </w:p>
    <w:p w:rsidR="002F349C" w:rsidRDefault="004934C5" w:rsidP="009A48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Руководителю муниципального учреждения</w:t>
      </w:r>
      <w:r w:rsidR="002F349C">
        <w:rPr>
          <w:sz w:val="28"/>
          <w:szCs w:val="28"/>
        </w:rPr>
        <w:t xml:space="preserve"> материальная помощь может быть оказана в пределах экономии фонда оплаты труда по заявлению работника в связи со свадьбой, рождением ребенка, стихийным бедствием и по другим уважительным причинам при наличии подтверждающих документов.</w:t>
      </w:r>
    </w:p>
    <w:p w:rsidR="002F349C" w:rsidRDefault="002F349C" w:rsidP="009A48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смерти </w:t>
      </w:r>
      <w:r w:rsidR="004934C5">
        <w:rPr>
          <w:sz w:val="28"/>
          <w:szCs w:val="28"/>
        </w:rPr>
        <w:t>руководителя муниципального учреждения</w:t>
      </w:r>
      <w:r>
        <w:rPr>
          <w:sz w:val="28"/>
          <w:szCs w:val="28"/>
        </w:rPr>
        <w:t xml:space="preserve"> материальная помощь может быть оказана в пределах экономии фонда оплаты труда и выплачена супруге (супругу), а при ее (его) отсутствии совершеннолетним детям или законным представителям, а также лицам находящимся на иждивении работника или родителям по их заявлению при предоставлении соответствующих документов в размере, определенном в каждом случае в индивидуальном порядке.</w:t>
      </w:r>
    </w:p>
    <w:p w:rsidR="002F349C" w:rsidRPr="00054B52" w:rsidRDefault="002F349C" w:rsidP="009A48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сумма материальной помощи, выплачиваемой в календарном году конкретному лицу</w:t>
      </w:r>
      <w:r w:rsidR="00724555">
        <w:rPr>
          <w:sz w:val="28"/>
          <w:szCs w:val="28"/>
        </w:rPr>
        <w:t>,</w:t>
      </w:r>
      <w:r>
        <w:rPr>
          <w:sz w:val="28"/>
          <w:szCs w:val="28"/>
        </w:rPr>
        <w:t xml:space="preserve"> максимальным размером не ограничивается.</w:t>
      </w:r>
    </w:p>
    <w:p w:rsidR="002F349C" w:rsidRPr="00724555" w:rsidRDefault="002F349C" w:rsidP="002F349C">
      <w:pPr>
        <w:ind w:right="-82"/>
        <w:jc w:val="both"/>
        <w:rPr>
          <w:sz w:val="28"/>
          <w:szCs w:val="28"/>
        </w:rPr>
      </w:pPr>
    </w:p>
    <w:p w:rsidR="00724555" w:rsidRDefault="00724555" w:rsidP="002F349C">
      <w:pPr>
        <w:ind w:right="-82"/>
        <w:jc w:val="both"/>
        <w:rPr>
          <w:sz w:val="28"/>
          <w:szCs w:val="28"/>
        </w:rPr>
      </w:pPr>
    </w:p>
    <w:p w:rsidR="00724555" w:rsidRPr="00724555" w:rsidRDefault="00724555" w:rsidP="002F349C">
      <w:pPr>
        <w:ind w:right="-82"/>
        <w:jc w:val="both"/>
        <w:rPr>
          <w:sz w:val="28"/>
          <w:szCs w:val="28"/>
        </w:rPr>
      </w:pPr>
    </w:p>
    <w:p w:rsidR="002F349C" w:rsidRDefault="002F349C" w:rsidP="002F349C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планово-финансового отдела</w:t>
      </w:r>
    </w:p>
    <w:p w:rsidR="002F349C" w:rsidRDefault="002F349C" w:rsidP="002F34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Брюховецкого сельского </w:t>
      </w:r>
    </w:p>
    <w:p w:rsidR="002F349C" w:rsidRDefault="002F349C" w:rsidP="002F349C">
      <w:pPr>
        <w:jc w:val="both"/>
      </w:pPr>
      <w:r>
        <w:rPr>
          <w:sz w:val="28"/>
          <w:szCs w:val="28"/>
        </w:rPr>
        <w:t xml:space="preserve">поселения Брюховецкого района                                           </w:t>
      </w:r>
      <w:r w:rsidR="009A486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О.М.</w:t>
      </w:r>
      <w:r w:rsidR="009A4861">
        <w:rPr>
          <w:sz w:val="28"/>
          <w:szCs w:val="28"/>
        </w:rPr>
        <w:t xml:space="preserve"> </w:t>
      </w:r>
      <w:r>
        <w:rPr>
          <w:sz w:val="28"/>
          <w:szCs w:val="28"/>
        </w:rPr>
        <w:t>Дыба</w:t>
      </w:r>
    </w:p>
    <w:sectPr w:rsidR="002F349C" w:rsidSect="00724555">
      <w:headerReference w:type="default" r:id="rId7"/>
      <w:pgSz w:w="11906" w:h="16838"/>
      <w:pgMar w:top="956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2A6" w:rsidRDefault="006142A6" w:rsidP="009A4861">
      <w:r>
        <w:separator/>
      </w:r>
    </w:p>
  </w:endnote>
  <w:endnote w:type="continuationSeparator" w:id="1">
    <w:p w:rsidR="006142A6" w:rsidRDefault="006142A6" w:rsidP="009A4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2A6" w:rsidRDefault="006142A6" w:rsidP="009A4861">
      <w:r>
        <w:separator/>
      </w:r>
    </w:p>
  </w:footnote>
  <w:footnote w:type="continuationSeparator" w:id="1">
    <w:p w:rsidR="006142A6" w:rsidRDefault="006142A6" w:rsidP="009A48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30222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24555" w:rsidRPr="00724555" w:rsidRDefault="00724555">
        <w:pPr>
          <w:pStyle w:val="ac"/>
          <w:jc w:val="center"/>
          <w:rPr>
            <w:sz w:val="28"/>
            <w:szCs w:val="28"/>
          </w:rPr>
        </w:pPr>
      </w:p>
      <w:p w:rsidR="000B6B9E" w:rsidRPr="00724555" w:rsidRDefault="00D617E7">
        <w:pPr>
          <w:pStyle w:val="ac"/>
          <w:jc w:val="center"/>
          <w:rPr>
            <w:sz w:val="28"/>
            <w:szCs w:val="28"/>
          </w:rPr>
        </w:pPr>
        <w:r w:rsidRPr="00724555">
          <w:rPr>
            <w:sz w:val="28"/>
            <w:szCs w:val="28"/>
          </w:rPr>
          <w:fldChar w:fldCharType="begin"/>
        </w:r>
        <w:r w:rsidR="000B6B9E" w:rsidRPr="00724555">
          <w:rPr>
            <w:sz w:val="28"/>
            <w:szCs w:val="28"/>
          </w:rPr>
          <w:instrText xml:space="preserve"> PAGE   \* MERGEFORMAT </w:instrText>
        </w:r>
        <w:r w:rsidRPr="00724555">
          <w:rPr>
            <w:sz w:val="28"/>
            <w:szCs w:val="28"/>
          </w:rPr>
          <w:fldChar w:fldCharType="separate"/>
        </w:r>
        <w:r w:rsidR="00071E12">
          <w:rPr>
            <w:noProof/>
            <w:sz w:val="28"/>
            <w:szCs w:val="28"/>
          </w:rPr>
          <w:t>2</w:t>
        </w:r>
        <w:r w:rsidRPr="00724555">
          <w:rPr>
            <w:sz w:val="28"/>
            <w:szCs w:val="28"/>
          </w:rPr>
          <w:fldChar w:fldCharType="end"/>
        </w:r>
      </w:p>
    </w:sdtContent>
  </w:sdt>
  <w:p w:rsidR="000B6B9E" w:rsidRPr="00724555" w:rsidRDefault="000B6B9E">
    <w:pPr>
      <w:pStyle w:val="ac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E979A9"/>
    <w:multiLevelType w:val="hybridMultilevel"/>
    <w:tmpl w:val="B62063F8"/>
    <w:lvl w:ilvl="0" w:tplc="6EE0E272">
      <w:start w:val="2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B5382F"/>
    <w:multiLevelType w:val="hybridMultilevel"/>
    <w:tmpl w:val="DBF4E408"/>
    <w:lvl w:ilvl="0" w:tplc="4FC23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0C6DE4"/>
    <w:multiLevelType w:val="hybridMultilevel"/>
    <w:tmpl w:val="1C8EE130"/>
    <w:lvl w:ilvl="0" w:tplc="3C82A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0536090"/>
    <w:multiLevelType w:val="hybridMultilevel"/>
    <w:tmpl w:val="4C7464DE"/>
    <w:lvl w:ilvl="0" w:tplc="49CC773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349C"/>
    <w:rsid w:val="00004D57"/>
    <w:rsid w:val="00024ECD"/>
    <w:rsid w:val="00071E12"/>
    <w:rsid w:val="000B6B9E"/>
    <w:rsid w:val="00116F35"/>
    <w:rsid w:val="00130496"/>
    <w:rsid w:val="00143EE5"/>
    <w:rsid w:val="001510D8"/>
    <w:rsid w:val="0023101B"/>
    <w:rsid w:val="0024273C"/>
    <w:rsid w:val="002B3ABB"/>
    <w:rsid w:val="002C6981"/>
    <w:rsid w:val="002F349C"/>
    <w:rsid w:val="002F50D0"/>
    <w:rsid w:val="003605CA"/>
    <w:rsid w:val="003C5B67"/>
    <w:rsid w:val="00400BC8"/>
    <w:rsid w:val="00413F35"/>
    <w:rsid w:val="004278EE"/>
    <w:rsid w:val="004934C5"/>
    <w:rsid w:val="004D1D2C"/>
    <w:rsid w:val="006142A6"/>
    <w:rsid w:val="00724555"/>
    <w:rsid w:val="007C7111"/>
    <w:rsid w:val="007D0266"/>
    <w:rsid w:val="00806338"/>
    <w:rsid w:val="00822D81"/>
    <w:rsid w:val="00880255"/>
    <w:rsid w:val="008D06FC"/>
    <w:rsid w:val="008F7BB8"/>
    <w:rsid w:val="00973CC3"/>
    <w:rsid w:val="009A347A"/>
    <w:rsid w:val="009A4861"/>
    <w:rsid w:val="009D1D5E"/>
    <w:rsid w:val="00A67DDE"/>
    <w:rsid w:val="00A8065F"/>
    <w:rsid w:val="00BC5CAD"/>
    <w:rsid w:val="00C337E7"/>
    <w:rsid w:val="00CD3A3D"/>
    <w:rsid w:val="00D617E7"/>
    <w:rsid w:val="00D83D30"/>
    <w:rsid w:val="00F702A3"/>
    <w:rsid w:val="00FD3673"/>
    <w:rsid w:val="00FD5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9C"/>
  </w:style>
  <w:style w:type="paragraph" w:styleId="1">
    <w:name w:val="heading 1"/>
    <w:basedOn w:val="a"/>
    <w:next w:val="a"/>
    <w:link w:val="10"/>
    <w:qFormat/>
    <w:rsid w:val="00400BC8"/>
    <w:pPr>
      <w:keepNext/>
      <w:suppressAutoHyphens/>
      <w:jc w:val="center"/>
      <w:outlineLvl w:val="0"/>
    </w:pPr>
    <w:rPr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400BC8"/>
    <w:pPr>
      <w:keepNext/>
      <w:suppressAutoHyphens/>
      <w:jc w:val="both"/>
      <w:outlineLvl w:val="1"/>
    </w:pPr>
    <w:rPr>
      <w:sz w:val="28"/>
      <w:szCs w:val="24"/>
      <w:lang w:eastAsia="ar-SA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suppressAutoHyphens/>
      <w:jc w:val="center"/>
      <w:outlineLvl w:val="2"/>
    </w:pPr>
    <w:rPr>
      <w:b/>
      <w:bCs/>
      <w:sz w:val="24"/>
      <w:lang w:eastAsia="ar-SA"/>
    </w:rPr>
  </w:style>
  <w:style w:type="paragraph" w:styleId="4">
    <w:name w:val="heading 4"/>
    <w:basedOn w:val="a"/>
    <w:next w:val="a"/>
    <w:link w:val="40"/>
    <w:qFormat/>
    <w:rsid w:val="00400BC8"/>
    <w:pPr>
      <w:keepNext/>
      <w:suppressAutoHyphens/>
      <w:ind w:right="-82"/>
      <w:jc w:val="center"/>
      <w:outlineLvl w:val="3"/>
    </w:pPr>
    <w:rPr>
      <w:b/>
      <w:sz w:val="28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400BC8"/>
    <w:pPr>
      <w:keepNext/>
      <w:suppressAutoHyphens/>
      <w:jc w:val="both"/>
      <w:outlineLvl w:val="4"/>
    </w:pPr>
    <w:rPr>
      <w:sz w:val="24"/>
      <w:lang w:eastAsia="ar-SA"/>
    </w:rPr>
  </w:style>
  <w:style w:type="paragraph" w:styleId="6">
    <w:name w:val="heading 6"/>
    <w:basedOn w:val="a"/>
    <w:next w:val="a"/>
    <w:link w:val="60"/>
    <w:qFormat/>
    <w:rsid w:val="00400BC8"/>
    <w:pPr>
      <w:keepNext/>
      <w:suppressAutoHyphens/>
      <w:jc w:val="both"/>
      <w:outlineLvl w:val="5"/>
    </w:pPr>
    <w:rPr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suppressAutoHyphens/>
      <w:jc w:val="center"/>
    </w:pPr>
    <w:rPr>
      <w:b/>
      <w:sz w:val="28"/>
      <w:lang w:eastAsia="ar-SA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suppressAutoHyphens/>
      <w:jc w:val="center"/>
    </w:pPr>
    <w:rPr>
      <w:rFonts w:eastAsiaTheme="majorEastAsia" w:cstheme="majorBidi"/>
      <w:b/>
      <w:bCs/>
      <w:caps/>
      <w:sz w:val="28"/>
      <w:lang w:eastAsia="ar-SA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400BC8"/>
    <w:pPr>
      <w:suppressAutoHyphens/>
      <w:spacing w:after="120"/>
    </w:pPr>
    <w:rPr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9A486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A4861"/>
  </w:style>
  <w:style w:type="paragraph" w:styleId="ae">
    <w:name w:val="footer"/>
    <w:basedOn w:val="a"/>
    <w:link w:val="af"/>
    <w:uiPriority w:val="99"/>
    <w:unhideWhenUsed/>
    <w:rsid w:val="009A486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A4861"/>
  </w:style>
  <w:style w:type="paragraph" w:styleId="af0">
    <w:name w:val="Balloon Text"/>
    <w:basedOn w:val="a"/>
    <w:link w:val="af1"/>
    <w:uiPriority w:val="99"/>
    <w:semiHidden/>
    <w:unhideWhenUsed/>
    <w:rsid w:val="00116F3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16F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12</cp:revision>
  <cp:lastPrinted>2014-11-18T12:09:00Z</cp:lastPrinted>
  <dcterms:created xsi:type="dcterms:W3CDTF">2014-10-21T14:25:00Z</dcterms:created>
  <dcterms:modified xsi:type="dcterms:W3CDTF">2018-02-20T05:14:00Z</dcterms:modified>
</cp:coreProperties>
</file>